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8" w:rsidRDefault="00806876" w:rsidP="0080687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0687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xpression of Interest</w:t>
      </w:r>
    </w:p>
    <w:p w:rsidR="00806876" w:rsidRDefault="00806876" w:rsidP="008068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ERDF PA3 Call – SME Support</w:t>
      </w:r>
    </w:p>
    <w:p w:rsidR="00806876" w:rsidRDefault="00806876" w:rsidP="008068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6876" w:rsidTr="001054E7">
        <w:trPr>
          <w:trHeight w:val="651"/>
        </w:trPr>
        <w:tc>
          <w:tcPr>
            <w:tcW w:w="4508" w:type="dxa"/>
          </w:tcPr>
          <w:p w:rsidR="00806876" w:rsidRDefault="00806876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 Details:</w:t>
            </w:r>
          </w:p>
          <w:p w:rsidR="00806876" w:rsidRDefault="00806876" w:rsidP="00806876">
            <w:pPr>
              <w:rPr>
                <w:b/>
                <w:sz w:val="28"/>
                <w:szCs w:val="28"/>
              </w:rPr>
            </w:pPr>
          </w:p>
          <w:p w:rsidR="00806876" w:rsidRDefault="00806876" w:rsidP="00806876">
            <w:pPr>
              <w:rPr>
                <w:b/>
                <w:sz w:val="28"/>
                <w:szCs w:val="28"/>
              </w:rPr>
            </w:pPr>
          </w:p>
          <w:p w:rsidR="00806876" w:rsidRDefault="00806876" w:rsidP="00806876">
            <w:pPr>
              <w:rPr>
                <w:b/>
                <w:sz w:val="28"/>
                <w:szCs w:val="28"/>
              </w:rPr>
            </w:pPr>
          </w:p>
          <w:p w:rsidR="00806876" w:rsidRPr="00806876" w:rsidRDefault="00806876" w:rsidP="00806876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806876" w:rsidRPr="00806876" w:rsidRDefault="00806876" w:rsidP="00806876">
            <w:pPr>
              <w:rPr>
                <w:sz w:val="28"/>
                <w:szCs w:val="28"/>
              </w:rPr>
            </w:pPr>
          </w:p>
        </w:tc>
      </w:tr>
      <w:tr w:rsidR="00806876" w:rsidTr="00806876">
        <w:tc>
          <w:tcPr>
            <w:tcW w:w="4508" w:type="dxa"/>
          </w:tcPr>
          <w:p w:rsidR="00806876" w:rsidRPr="00806876" w:rsidRDefault="00806876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Forename:</w:t>
            </w:r>
          </w:p>
        </w:tc>
        <w:tc>
          <w:tcPr>
            <w:tcW w:w="4508" w:type="dxa"/>
          </w:tcPr>
          <w:p w:rsidR="00806876" w:rsidRPr="00806876" w:rsidRDefault="00806876" w:rsidP="00806876">
            <w:pPr>
              <w:rPr>
                <w:sz w:val="28"/>
                <w:szCs w:val="28"/>
              </w:rPr>
            </w:pPr>
          </w:p>
        </w:tc>
      </w:tr>
      <w:tr w:rsidR="00806876" w:rsidTr="00806876">
        <w:tc>
          <w:tcPr>
            <w:tcW w:w="4508" w:type="dxa"/>
          </w:tcPr>
          <w:p w:rsidR="00806876" w:rsidRPr="00806876" w:rsidRDefault="00806876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Surname:</w:t>
            </w:r>
          </w:p>
        </w:tc>
        <w:tc>
          <w:tcPr>
            <w:tcW w:w="4508" w:type="dxa"/>
          </w:tcPr>
          <w:p w:rsidR="00806876" w:rsidRPr="00806876" w:rsidRDefault="00806876" w:rsidP="00806876">
            <w:pPr>
              <w:rPr>
                <w:sz w:val="28"/>
                <w:szCs w:val="28"/>
              </w:rPr>
            </w:pPr>
          </w:p>
        </w:tc>
      </w:tr>
      <w:tr w:rsidR="00806876" w:rsidTr="00806876">
        <w:tc>
          <w:tcPr>
            <w:tcW w:w="4508" w:type="dxa"/>
          </w:tcPr>
          <w:p w:rsidR="00806876" w:rsidRPr="00806876" w:rsidRDefault="00806876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</w:p>
        </w:tc>
        <w:tc>
          <w:tcPr>
            <w:tcW w:w="4508" w:type="dxa"/>
          </w:tcPr>
          <w:p w:rsidR="00806876" w:rsidRPr="00806876" w:rsidRDefault="00806876" w:rsidP="00806876">
            <w:pPr>
              <w:rPr>
                <w:sz w:val="28"/>
                <w:szCs w:val="28"/>
              </w:rPr>
            </w:pPr>
          </w:p>
        </w:tc>
      </w:tr>
      <w:tr w:rsidR="00806876" w:rsidTr="00806876">
        <w:tc>
          <w:tcPr>
            <w:tcW w:w="4508" w:type="dxa"/>
          </w:tcPr>
          <w:p w:rsidR="00806876" w:rsidRPr="00806876" w:rsidRDefault="00806876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Telephone:</w:t>
            </w:r>
          </w:p>
        </w:tc>
        <w:tc>
          <w:tcPr>
            <w:tcW w:w="4508" w:type="dxa"/>
          </w:tcPr>
          <w:p w:rsidR="00806876" w:rsidRPr="00806876" w:rsidRDefault="00806876" w:rsidP="00806876">
            <w:pPr>
              <w:rPr>
                <w:sz w:val="28"/>
                <w:szCs w:val="28"/>
              </w:rPr>
            </w:pPr>
          </w:p>
        </w:tc>
      </w:tr>
    </w:tbl>
    <w:p w:rsidR="00806876" w:rsidRDefault="00806876" w:rsidP="00806876">
      <w:pPr>
        <w:rPr>
          <w:sz w:val="28"/>
          <w:szCs w:val="28"/>
          <w:u w:val="single"/>
        </w:rPr>
      </w:pPr>
    </w:p>
    <w:p w:rsidR="00806876" w:rsidRDefault="007D756C" w:rsidP="008068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Investment Priority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9E693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proposed activity (10</w:t>
            </w:r>
            <w:r w:rsidR="007D756C">
              <w:rPr>
                <w:b/>
                <w:sz w:val="28"/>
                <w:szCs w:val="28"/>
              </w:rPr>
              <w:t>0 words max)</w:t>
            </w:r>
          </w:p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 partners (if any)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Timescale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project proposal cost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ERDF request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 Funding</w:t>
            </w: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  <w:tr w:rsidR="007D756C" w:rsidTr="001054E7">
        <w:tc>
          <w:tcPr>
            <w:tcW w:w="4390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additional details you wish to share</w:t>
            </w:r>
          </w:p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7D756C" w:rsidRDefault="007D756C" w:rsidP="00806876">
            <w:pPr>
              <w:rPr>
                <w:b/>
                <w:sz w:val="28"/>
                <w:szCs w:val="28"/>
              </w:rPr>
            </w:pPr>
          </w:p>
        </w:tc>
      </w:tr>
    </w:tbl>
    <w:p w:rsidR="007D756C" w:rsidRPr="007D756C" w:rsidRDefault="007D756C" w:rsidP="00806876">
      <w:pPr>
        <w:rPr>
          <w:b/>
          <w:sz w:val="28"/>
          <w:szCs w:val="28"/>
        </w:rPr>
      </w:pPr>
    </w:p>
    <w:sectPr w:rsidR="007D756C" w:rsidRPr="007D75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6B" w:rsidRDefault="00CD6B6B" w:rsidP="00CD6B6B">
      <w:pPr>
        <w:spacing w:after="0" w:line="240" w:lineRule="auto"/>
      </w:pPr>
      <w:r>
        <w:separator/>
      </w:r>
    </w:p>
  </w:endnote>
  <w:endnote w:type="continuationSeparator" w:id="0">
    <w:p w:rsidR="00CD6B6B" w:rsidRDefault="00CD6B6B" w:rsidP="00C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B6B" w:rsidRDefault="00CD6B6B" w:rsidP="00CD6B6B">
    <w:pPr>
      <w:pStyle w:val="Footer"/>
    </w:pPr>
    <w:r>
      <w:rPr>
        <w:noProof/>
        <w:lang w:eastAsia="en-GB"/>
      </w:rPr>
      <mc:AlternateContent>
        <mc:Choice Requires="wps">
          <w:drawing>
            <wp:inline distT="0" distB="0" distL="0" distR="0">
              <wp:extent cx="2591435" cy="1485900"/>
              <wp:effectExtent l="0" t="0" r="18415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B6B" w:rsidRPr="00CD6B6B" w:rsidRDefault="00CD6B6B" w:rsidP="00CD6B6B">
                          <w:pPr>
                            <w:rPr>
                              <w:b/>
                            </w:rPr>
                          </w:pPr>
                          <w:r w:rsidRPr="00CD6B6B">
                            <w:rPr>
                              <w:b/>
                            </w:rPr>
                            <w:t>Contact: Angela Hanaghan, ERDF Officer</w:t>
                          </w:r>
                        </w:p>
                        <w:p w:rsidR="00CD6B6B" w:rsidRPr="00CD6B6B" w:rsidRDefault="00CD6B6B" w:rsidP="00CD6B6B">
                          <w:pPr>
                            <w:rPr>
                              <w:b/>
                            </w:rPr>
                          </w:pPr>
                          <w:r w:rsidRPr="00CD6B6B">
                            <w:rPr>
                              <w:b/>
                            </w:rPr>
                            <w:t>Liverpool City Region Combined Authority</w:t>
                          </w:r>
                        </w:p>
                        <w:p w:rsidR="00CD6B6B" w:rsidRPr="00CD6B6B" w:rsidRDefault="00CD6B6B" w:rsidP="00CD6B6B">
                          <w:pPr>
                            <w:rPr>
                              <w:b/>
                            </w:rPr>
                          </w:pPr>
                          <w:r w:rsidRPr="00CD6B6B">
                            <w:rPr>
                              <w:b/>
                            </w:rPr>
                            <w:t>T: 07388 719 062  angela.hanaghan@liverpoolcityregion-ca.gov.uk</w:t>
                          </w:r>
                        </w:p>
                        <w:p w:rsidR="00CD6B6B" w:rsidRDefault="00CD6B6B" w:rsidP="00CD6B6B"/>
                        <w:p w:rsidR="00CD6B6B" w:rsidRDefault="00CD6B6B" w:rsidP="00CD6B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4.0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YyJQIAAEc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">
              <v:textbox>
                <w:txbxContent>
                  <w:p w:rsidR="00CD6B6B" w:rsidRPr="00CD6B6B" w:rsidRDefault="00CD6B6B" w:rsidP="00CD6B6B">
                    <w:pPr>
                      <w:rPr>
                        <w:b/>
                      </w:rPr>
                    </w:pPr>
                    <w:r w:rsidRPr="00CD6B6B">
                      <w:rPr>
                        <w:b/>
                      </w:rPr>
                      <w:t>Contact: Angela Hanaghan, ERDF Officer</w:t>
                    </w:r>
                  </w:p>
                  <w:p w:rsidR="00CD6B6B" w:rsidRPr="00CD6B6B" w:rsidRDefault="00CD6B6B" w:rsidP="00CD6B6B">
                    <w:pPr>
                      <w:rPr>
                        <w:b/>
                      </w:rPr>
                    </w:pPr>
                    <w:r w:rsidRPr="00CD6B6B">
                      <w:rPr>
                        <w:b/>
                      </w:rPr>
                      <w:t>Liverpool City Region Combined Authority</w:t>
                    </w:r>
                  </w:p>
                  <w:p w:rsidR="00CD6B6B" w:rsidRPr="00CD6B6B" w:rsidRDefault="00CD6B6B" w:rsidP="00CD6B6B">
                    <w:pPr>
                      <w:rPr>
                        <w:b/>
                      </w:rPr>
                    </w:pPr>
                    <w:r w:rsidRPr="00CD6B6B">
                      <w:rPr>
                        <w:b/>
                      </w:rPr>
                      <w:t>T: 07388 719 062  angela.hanaghan@liverpoolcityregion-ca.gov.uk</w:t>
                    </w:r>
                  </w:p>
                  <w:p w:rsidR="00CD6B6B" w:rsidRDefault="00CD6B6B" w:rsidP="00CD6B6B"/>
                  <w:p w:rsidR="00CD6B6B" w:rsidRDefault="00CD6B6B" w:rsidP="00CD6B6B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6B" w:rsidRDefault="00CD6B6B" w:rsidP="00CD6B6B">
      <w:pPr>
        <w:spacing w:after="0" w:line="240" w:lineRule="auto"/>
      </w:pPr>
      <w:r>
        <w:separator/>
      </w:r>
    </w:p>
  </w:footnote>
  <w:footnote w:type="continuationSeparator" w:id="0">
    <w:p w:rsidR="00CD6B6B" w:rsidRDefault="00CD6B6B" w:rsidP="00CD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B6B" w:rsidRDefault="00CD6B6B" w:rsidP="00CD6B6B">
    <w:pPr>
      <w:pStyle w:val="Header"/>
    </w:pPr>
    <w:r>
      <w:rPr>
        <w:noProof/>
        <w:lang w:eastAsia="en-GB"/>
      </w:rPr>
      <w:drawing>
        <wp:inline distT="0" distB="0" distL="0" distR="0" wp14:anchorId="7905263C" wp14:editId="5598B49F">
          <wp:extent cx="1752600" cy="762000"/>
          <wp:effectExtent l="0" t="0" r="0" b="0"/>
          <wp:docPr id="1" name="Picture 1" descr="cid:image001.jpg@01D309D5.D44A00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309D5.D44A00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E561618" wp14:editId="279A8ADC">
          <wp:extent cx="1927860" cy="543494"/>
          <wp:effectExtent l="0" t="0" r="0" b="9525"/>
          <wp:docPr id="2" name="Picture 2" descr="erdf_logo_247x64_96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rdf_logo_247x64_96d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843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CD6B6B" w:rsidRDefault="00CD6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6B"/>
    <w:rsid w:val="001054E7"/>
    <w:rsid w:val="00312A73"/>
    <w:rsid w:val="00482B35"/>
    <w:rsid w:val="007D756C"/>
    <w:rsid w:val="00806876"/>
    <w:rsid w:val="009E693C"/>
    <w:rsid w:val="00BB5678"/>
    <w:rsid w:val="00C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FCF6DC-A5A3-4EFC-85E2-DF0A008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6B"/>
  </w:style>
  <w:style w:type="paragraph" w:styleId="Footer">
    <w:name w:val="footer"/>
    <w:basedOn w:val="Normal"/>
    <w:link w:val="FooterChar"/>
    <w:uiPriority w:val="99"/>
    <w:unhideWhenUsed/>
    <w:rsid w:val="00CD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6B"/>
  </w:style>
  <w:style w:type="table" w:styleId="TableGrid">
    <w:name w:val="Table Grid"/>
    <w:basedOn w:val="TableNormal"/>
    <w:uiPriority w:val="39"/>
    <w:rsid w:val="008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Hanaghan, Angela</dc:creator>
  <cp:keywords/>
  <dc:description/>
  <cp:lastModifiedBy>Suzi Smith</cp:lastModifiedBy>
  <cp:revision>2</cp:revision>
  <dcterms:created xsi:type="dcterms:W3CDTF">2019-04-15T15:04:00Z</dcterms:created>
  <dcterms:modified xsi:type="dcterms:W3CDTF">2019-04-15T15:04:00Z</dcterms:modified>
</cp:coreProperties>
</file>